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1"/>
        <w:gridCol w:w="4229"/>
      </w:tblGrid>
      <w:tr w:rsidR="00E43074" w:rsidTr="00717A18">
        <w:tc>
          <w:tcPr>
            <w:tcW w:w="7051" w:type="dxa"/>
          </w:tcPr>
          <w:p w:rsidR="00E43074" w:rsidRDefault="00E43074" w:rsidP="00717A18">
            <w:pPr>
              <w:pStyle w:val="a3"/>
              <w:snapToGrid w:val="0"/>
              <w:rPr>
                <w:rFonts w:cs="Tahoma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200025</wp:posOffset>
                  </wp:positionV>
                  <wp:extent cx="3884930" cy="1214120"/>
                  <wp:effectExtent l="0" t="0" r="127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930" cy="1214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</w:tcPr>
          <w:p w:rsidR="00E43074" w:rsidRDefault="00E43074" w:rsidP="00717A18">
            <w:pPr>
              <w:pStyle w:val="a3"/>
              <w:snapToGrid w:val="0"/>
              <w:jc w:val="center"/>
              <w:rPr>
                <w:rFonts w:cs="Tahoma"/>
              </w:rPr>
            </w:pPr>
          </w:p>
          <w:p w:rsidR="00E43074" w:rsidRDefault="00E43074" w:rsidP="00717A18">
            <w:pPr>
              <w:pStyle w:val="a3"/>
              <w:ind w:right="-3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</w:p>
          <w:p w:rsidR="00E43074" w:rsidRDefault="00E43074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Тел.: (863) 256-60-88, 279-50-44</w:t>
            </w:r>
          </w:p>
          <w:p w:rsidR="00E43074" w:rsidRDefault="00E43074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E43074" w:rsidRDefault="00E43074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факс: (8635) 26-06-68, 26-06-70</w:t>
            </w:r>
          </w:p>
          <w:p w:rsidR="00E43074" w:rsidRDefault="00E43074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E43074" w:rsidRDefault="00E43074" w:rsidP="00717A18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www.st-stroiy.ru</w:t>
            </w:r>
          </w:p>
        </w:tc>
      </w:tr>
    </w:tbl>
    <w:p w:rsidR="00E43074" w:rsidRDefault="00E43074" w:rsidP="00E43074">
      <w:pPr>
        <w:jc w:val="center"/>
        <w:rPr>
          <w:rFonts w:cs="Tahoma"/>
        </w:rPr>
      </w:pPr>
    </w:p>
    <w:p w:rsidR="00E43074" w:rsidRDefault="00E43074" w:rsidP="00E43074">
      <w:pPr>
        <w:rPr>
          <w:rFonts w:cs="Tahoma"/>
          <w:b/>
          <w:sz w:val="32"/>
          <w:szCs w:val="32"/>
        </w:rPr>
      </w:pPr>
      <w:bookmarkStart w:id="0" w:name="_GoBack"/>
      <w:bookmarkEnd w:id="0"/>
    </w:p>
    <w:p w:rsidR="00E43074" w:rsidRDefault="00E43074" w:rsidP="00E43074">
      <w:pPr>
        <w:jc w:val="center"/>
        <w:rPr>
          <w:rFonts w:cs="Tahoma"/>
          <w:b/>
          <w:sz w:val="32"/>
          <w:szCs w:val="32"/>
        </w:rPr>
      </w:pPr>
    </w:p>
    <w:p w:rsidR="00E43074" w:rsidRDefault="00E43074" w:rsidP="00E43074">
      <w:pPr>
        <w:jc w:val="center"/>
        <w:rPr>
          <w:rFonts w:cs="Tahoma"/>
          <w:b/>
          <w:sz w:val="32"/>
          <w:szCs w:val="32"/>
        </w:rPr>
      </w:pPr>
      <w:r w:rsidRPr="00ED3FF1">
        <w:rPr>
          <w:rFonts w:cs="Tahoma"/>
          <w:b/>
          <w:sz w:val="32"/>
          <w:szCs w:val="32"/>
        </w:rPr>
        <w:t xml:space="preserve">Цена </w:t>
      </w:r>
      <w:proofErr w:type="spellStart"/>
      <w:r w:rsidRPr="00ED3FF1">
        <w:rPr>
          <w:rFonts w:cs="Tahoma"/>
          <w:b/>
          <w:sz w:val="32"/>
          <w:szCs w:val="32"/>
        </w:rPr>
        <w:t>георешетки</w:t>
      </w:r>
      <w:proofErr w:type="spellEnd"/>
      <w:r w:rsidRPr="00ED3FF1">
        <w:rPr>
          <w:rFonts w:cs="Tahoma"/>
          <w:b/>
          <w:sz w:val="32"/>
          <w:szCs w:val="32"/>
        </w:rPr>
        <w:t xml:space="preserve"> пластиковой </w:t>
      </w:r>
      <w:r>
        <w:rPr>
          <w:rFonts w:cs="Tahoma"/>
          <w:b/>
          <w:sz w:val="32"/>
          <w:szCs w:val="32"/>
        </w:rPr>
        <w:t>д</w:t>
      </w:r>
      <w:r w:rsidRPr="000F012D">
        <w:rPr>
          <w:rFonts w:cs="Tahoma"/>
          <w:b/>
          <w:sz w:val="32"/>
          <w:szCs w:val="32"/>
        </w:rPr>
        <w:t>вухосной ГР_СД</w:t>
      </w:r>
    </w:p>
    <w:p w:rsidR="00E43074" w:rsidRDefault="00E43074" w:rsidP="00E43074">
      <w:pPr>
        <w:jc w:val="center"/>
        <w:rPr>
          <w:rFonts w:cs="Tahoma"/>
        </w:rPr>
      </w:pPr>
    </w:p>
    <w:tbl>
      <w:tblPr>
        <w:tblW w:w="106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2409"/>
        <w:gridCol w:w="3261"/>
      </w:tblGrid>
      <w:tr w:rsidR="00E43074" w:rsidTr="00717A18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Наименование продукции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4" w:rsidRPr="00ED3FF1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рулоне /</w:t>
            </w:r>
          </w:p>
          <w:p w:rsidR="00E43074" w:rsidRPr="00ED3FF1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В упаковке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4" w:rsidRPr="00ED3FF1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ED3FF1">
              <w:rPr>
                <w:rFonts w:eastAsia="Times New Roman"/>
                <w:b/>
                <w:bCs/>
              </w:rPr>
              <w:t>Цена</w:t>
            </w:r>
          </w:p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D3FF1">
              <w:rPr>
                <w:rFonts w:eastAsia="Times New Roman"/>
                <w:b/>
                <w:bCs/>
              </w:rPr>
              <w:t>(руб.)</w:t>
            </w:r>
          </w:p>
        </w:tc>
      </w:tr>
      <w:tr w:rsidR="00E43074" w:rsidTr="00717A18">
        <w:trPr>
          <w:trHeight w:hRule="exact" w:val="318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3074" w:rsidRDefault="00E43074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 xml:space="preserve"> ГР_СД - 20 (20 кН/м)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4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4" w:rsidRPr="000F012D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68-25</w:t>
            </w:r>
          </w:p>
        </w:tc>
      </w:tr>
      <w:tr w:rsidR="00E43074" w:rsidTr="00717A18">
        <w:trPr>
          <w:trHeight w:hRule="exact" w:val="318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3074" w:rsidRDefault="00E43074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 xml:space="preserve"> ГР_СД - 30 (30 кН/м)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4" w:rsidRPr="000F012D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4" w:rsidRPr="000F012D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90-30</w:t>
            </w:r>
          </w:p>
        </w:tc>
      </w:tr>
      <w:tr w:rsidR="00E43074" w:rsidTr="00717A18">
        <w:trPr>
          <w:trHeight w:hRule="exact" w:val="318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43074" w:rsidRDefault="00E43074" w:rsidP="00717A18">
            <w:pPr>
              <w:snapToGrid w:val="0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>Георешетка</w:t>
            </w:r>
            <w:proofErr w:type="spellEnd"/>
            <w:r w:rsidRPr="000F012D">
              <w:rPr>
                <w:rFonts w:eastAsia="Times New Roman"/>
                <w:b/>
                <w:bCs/>
                <w:sz w:val="18"/>
                <w:szCs w:val="18"/>
              </w:rPr>
              <w:t xml:space="preserve"> ГР_СД - 40 (40 кН/м)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E43074" w:rsidRDefault="00E43074" w:rsidP="00717A18">
            <w:pPr>
              <w:snapToGrid w:val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м²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74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74" w:rsidRPr="000F012D" w:rsidRDefault="00E43074" w:rsidP="00717A18">
            <w:pPr>
              <w:snapToGrid w:val="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115-50</w:t>
            </w:r>
          </w:p>
        </w:tc>
      </w:tr>
    </w:tbl>
    <w:p w:rsidR="00E43074" w:rsidRDefault="00E43074" w:rsidP="00E43074">
      <w:pPr>
        <w:ind w:left="360"/>
        <w:jc w:val="center"/>
        <w:rPr>
          <w:rFonts w:cs="Tahoma"/>
          <w:b/>
          <w:bCs/>
          <w:sz w:val="22"/>
          <w:szCs w:val="22"/>
        </w:rPr>
      </w:pPr>
    </w:p>
    <w:p w:rsidR="00F458B6" w:rsidRDefault="00F458B6"/>
    <w:sectPr w:rsidR="00F458B6" w:rsidSect="000F6C07">
      <w:footnotePr>
        <w:pos w:val="beneathText"/>
      </w:footnotePr>
      <w:pgSz w:w="11905" w:h="16837"/>
      <w:pgMar w:top="851" w:right="715" w:bottom="772" w:left="6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AE"/>
    <w:rsid w:val="000F6C07"/>
    <w:rsid w:val="007778AE"/>
    <w:rsid w:val="00E43074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837D3-CBF5-475B-91FC-8787CB46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4307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2016-06-24T13:15:00Z</dcterms:created>
  <dcterms:modified xsi:type="dcterms:W3CDTF">2016-06-24T13:48:00Z</dcterms:modified>
</cp:coreProperties>
</file>